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3C" w:rsidRDefault="005809CA" w:rsidP="006F1CEF">
      <w:r>
        <w:t>Link to Publisher’s website:</w:t>
      </w:r>
    </w:p>
    <w:p w:rsidR="005809CA" w:rsidRPr="006F1CEF" w:rsidRDefault="005809CA" w:rsidP="006F1CEF">
      <w:r w:rsidRPr="005809CA">
        <w:t>https://link.springer.com/chapter/10.1007%2F978-3-319-57078-5_2</w:t>
      </w:r>
      <w:bookmarkStart w:id="0" w:name="_GoBack"/>
      <w:bookmarkEnd w:id="0"/>
    </w:p>
    <w:sectPr w:rsidR="005809CA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CA"/>
    <w:rsid w:val="0031443C"/>
    <w:rsid w:val="003A6264"/>
    <w:rsid w:val="005809CA"/>
    <w:rsid w:val="006F1CEF"/>
    <w:rsid w:val="00D242FD"/>
    <w:rsid w:val="00E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CEF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Staff/Research Student</dc:creator>
  <cp:lastModifiedBy>Staff/Research Student</cp:lastModifiedBy>
  <cp:revision>1</cp:revision>
  <dcterms:created xsi:type="dcterms:W3CDTF">2018-03-15T13:52:00Z</dcterms:created>
  <dcterms:modified xsi:type="dcterms:W3CDTF">2018-03-15T13:53:00Z</dcterms:modified>
</cp:coreProperties>
</file>